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570A" w14:textId="4CED4C0D" w:rsidR="007101BD" w:rsidRDefault="007101BD" w:rsidP="007101BD">
      <w:pPr>
        <w:pStyle w:val="berschrift1"/>
      </w:pPr>
      <w:r>
        <w:t>Vorlage Standardintro Onlinestudie</w:t>
      </w:r>
    </w:p>
    <w:p w14:paraId="1E6CBF22" w14:textId="77777777" w:rsidR="007101BD" w:rsidRDefault="007101BD" w:rsidP="007101BD"/>
    <w:p w14:paraId="643A2F0C" w14:textId="6F5802B5" w:rsidR="007101BD" w:rsidRPr="007101BD" w:rsidRDefault="007101BD" w:rsidP="007101BD">
      <w:r w:rsidRPr="007101BD">
        <w:t>Seite 1:</w:t>
      </w:r>
    </w:p>
    <w:p w14:paraId="272BDA78" w14:textId="77777777" w:rsidR="007101BD" w:rsidRPr="007101BD" w:rsidRDefault="007101BD" w:rsidP="007101BD">
      <w:r w:rsidRPr="007101BD">
        <w:t> </w:t>
      </w:r>
    </w:p>
    <w:p w14:paraId="4D10445F" w14:textId="6B1226AF" w:rsidR="007101BD" w:rsidRPr="007101BD" w:rsidRDefault="007101BD" w:rsidP="007101BD">
      <w:r w:rsidRPr="007101BD">
        <w:rPr>
          <w:b/>
          <w:bCs/>
        </w:rPr>
        <w:t>Liebe:r Teilnehmer:in,</w:t>
      </w:r>
    </w:p>
    <w:p w14:paraId="041BCBA1" w14:textId="77777777" w:rsidR="007101BD" w:rsidRPr="007101BD" w:rsidRDefault="007101BD" w:rsidP="007101BD">
      <w:r w:rsidRPr="007101BD">
        <w:t>Herzlichen Dank, dass Sie bereit sind, an dieser Untersuchung teilzunehmen.</w:t>
      </w:r>
    </w:p>
    <w:p w14:paraId="395F8E2B" w14:textId="4EEE8791" w:rsidR="007101BD" w:rsidRPr="007101BD" w:rsidRDefault="007101BD" w:rsidP="007101BD">
      <w:r w:rsidRPr="007101BD">
        <w:t>Diese sozialpsychologische Studie dreht sich um [</w:t>
      </w:r>
      <w:r>
        <w:t xml:space="preserve">hier die </w:t>
      </w:r>
      <w:r w:rsidRPr="007101BD">
        <w:t xml:space="preserve"> Hypothese nicht verraten, </w:t>
      </w:r>
      <w:r>
        <w:t xml:space="preserve">eher allgemein bleiben, </w:t>
      </w:r>
      <w:r w:rsidRPr="007101BD">
        <w:t>z.B.: Ihr Erleben und Verhalten im Umgang mit anderen Personen]. Ihre Aufgabe wird es sein, [z.B. einen Text zu lesen und einige Fragen zu beantworten]. Daraufhin werden Ihnen noch [einige Fragen zu persönlichen Einstellungen gestellt]. Die Bearbeitung der Studie wird insgesamt ca. [] Minuten in Anspruch nehmen.</w:t>
      </w:r>
    </w:p>
    <w:p w14:paraId="21DDE7AE" w14:textId="77777777" w:rsidR="007101BD" w:rsidRPr="007101BD" w:rsidRDefault="007101BD" w:rsidP="007101BD">
      <w:r w:rsidRPr="007101BD">
        <w:t>Sie erhalten hierfür [z.B.: 1 Versuchspersonenstunde].</w:t>
      </w:r>
    </w:p>
    <w:p w14:paraId="590DD2CE" w14:textId="77777777" w:rsidR="007101BD" w:rsidRPr="007101BD" w:rsidRDefault="007101BD" w:rsidP="007101BD">
      <w:r w:rsidRPr="007101BD">
        <w:rPr>
          <w:b/>
          <w:bCs/>
        </w:rPr>
        <w:t>Bitte lesen Sie sich die folgenden Informationen aufmerksam durch.</w:t>
      </w:r>
    </w:p>
    <w:p w14:paraId="025D0574" w14:textId="77777777" w:rsidR="007101BD" w:rsidRDefault="007101BD" w:rsidP="007101BD">
      <w:r w:rsidRPr="007101BD">
        <w:t> </w:t>
      </w:r>
    </w:p>
    <w:p w14:paraId="5E0F5C40" w14:textId="77777777" w:rsidR="007101BD" w:rsidRPr="007101BD" w:rsidRDefault="007101BD" w:rsidP="007101BD"/>
    <w:p w14:paraId="2C15ADAA" w14:textId="217F166F" w:rsidR="007101BD" w:rsidRPr="007101BD" w:rsidRDefault="007101BD" w:rsidP="007101BD">
      <w:r w:rsidRPr="007101BD">
        <w:t>Seite 2 (oder noch auf derselben Seite): </w:t>
      </w:r>
    </w:p>
    <w:p w14:paraId="56B41F7C" w14:textId="77777777" w:rsidR="007101BD" w:rsidRPr="007101BD" w:rsidRDefault="007101BD" w:rsidP="007101BD">
      <w:r w:rsidRPr="007101BD">
        <w:t> </w:t>
      </w:r>
    </w:p>
    <w:p w14:paraId="5728B1E3" w14:textId="77777777" w:rsidR="007101BD" w:rsidRPr="007101BD" w:rsidRDefault="007101BD" w:rsidP="007101BD">
      <w:r w:rsidRPr="007101BD">
        <w:rPr>
          <w:b/>
          <w:bCs/>
        </w:rPr>
        <w:t>Einwilligung zur Teilnahme und Datenschutzhinweise</w:t>
      </w:r>
    </w:p>
    <w:p w14:paraId="4F3D2323" w14:textId="77777777" w:rsidR="007101BD" w:rsidRPr="007101BD" w:rsidRDefault="007101BD" w:rsidP="007101BD">
      <w:r w:rsidRPr="007101BD">
        <w:t> </w:t>
      </w:r>
    </w:p>
    <w:p w14:paraId="170B0D09" w14:textId="16C03EFD" w:rsidR="007101BD" w:rsidRPr="007101BD" w:rsidRDefault="007101BD" w:rsidP="007101BD">
      <w:r w:rsidRPr="007101BD">
        <w:rPr>
          <w:b/>
          <w:bCs/>
        </w:rPr>
        <w:t>Welche Daten erfassen wir?</w:t>
      </w:r>
    </w:p>
    <w:p w14:paraId="1DFFDE06" w14:textId="77777777" w:rsidR="007101BD" w:rsidRPr="007101BD" w:rsidRDefault="007101BD" w:rsidP="007101BD">
      <w:r w:rsidRPr="007101BD">
        <w:t>Wir erfassen alle Informationen, die Sie uns im Laufe der Befragung zur Verfügung stellen. Dabei erheben wir auch die personenbezogenen Daten Alter und Geschlecht. Diese Angaben werden erhoben, um im Abschlussbericht die Gesamtheit aller Teilnehmenden beschreiben zu können. Zusätzlich erfasst die Befragungssoftware Datum, Uhrzeit und Dauer der Bearbeitung. Wir erfassen keine technischen Daten, die uns Hinweise auf Ihre Identität liefern könnten.</w:t>
      </w:r>
    </w:p>
    <w:p w14:paraId="7BF55827" w14:textId="77777777" w:rsidR="007101BD" w:rsidRPr="007101BD" w:rsidRDefault="007101BD" w:rsidP="007101BD">
      <w:r w:rsidRPr="007101BD">
        <w:t> </w:t>
      </w:r>
    </w:p>
    <w:p w14:paraId="5BABD21A" w14:textId="0D1A3CEE" w:rsidR="007101BD" w:rsidRPr="007101BD" w:rsidRDefault="007101BD" w:rsidP="007101BD">
      <w:r w:rsidRPr="007101BD">
        <w:rPr>
          <w:b/>
          <w:bCs/>
        </w:rPr>
        <w:t>Wozu werden meine Daten genutzt?</w:t>
      </w:r>
    </w:p>
    <w:p w14:paraId="69A80C0E" w14:textId="77777777" w:rsidR="007101BD" w:rsidRPr="007101BD" w:rsidRDefault="007101BD" w:rsidP="007101BD">
      <w:r w:rsidRPr="007101BD">
        <w:t xml:space="preserve">Alle erfassten Informationen nutzen wir nur für wissenschaftliche Zwecke. Die Auswertung der Daten erfolgt durch MitarbeiterInnen der Abteilung Sozial- &amp; </w:t>
      </w:r>
      <w:r w:rsidRPr="007101BD">
        <w:lastRenderedPageBreak/>
        <w:t>Rechtspsychologie der Johannes Gutenberg-Universität Mainz. Der vollständig anonymisierte Datensatz aller Teilnehmenden wird auf Forschungsdatenbanken veröffentlicht. Dieser Datensatz ist vollständig anonym, weil die personenbezogenen Angaben Alter und Geschlecht vor Veröffentlichung gelöscht werden.</w:t>
      </w:r>
    </w:p>
    <w:p w14:paraId="6EE36267" w14:textId="77777777" w:rsidR="007101BD" w:rsidRPr="007101BD" w:rsidRDefault="007101BD" w:rsidP="007101BD">
      <w:r w:rsidRPr="007101BD">
        <w:t> </w:t>
      </w:r>
    </w:p>
    <w:p w14:paraId="3AE909AE" w14:textId="1029949C" w:rsidR="007101BD" w:rsidRPr="007101BD" w:rsidRDefault="007101BD" w:rsidP="007101BD">
      <w:r w:rsidRPr="007101BD">
        <w:rPr>
          <w:b/>
          <w:bCs/>
        </w:rPr>
        <w:t>Welche Rechte habe ich in Bezug auf meine Daten?</w:t>
      </w:r>
    </w:p>
    <w:p w14:paraId="192522B1" w14:textId="77777777" w:rsidR="007101BD" w:rsidRPr="007101BD" w:rsidRDefault="007101BD" w:rsidP="007101BD">
      <w:r w:rsidRPr="007101BD">
        <w:t>Da wir abgesehen vom Alter und Geschlecht keine personenbezogenen Angaben erheben, haben Sie am Ende der Befragung die letzte Möglichkeit, Ihre Daten ohne Angabe von Gründen zurückzuziehen und deren manuelle Löschung zu fordern. Bitte haben Sie Verständnis dafür, dass wir Ihnen aus diesem Grund auch keine Auskunft über Ihre Angaben geben, diese berichtigen oder Ihnen zukommen lassen können. Außerdem möchten wir Sie auf Ihr Beschwerderecht bei einer Aufsichtsbehörde aufmerksam machen.</w:t>
      </w:r>
    </w:p>
    <w:p w14:paraId="40B0A8E8" w14:textId="77777777" w:rsidR="007101BD" w:rsidRPr="007101BD" w:rsidRDefault="007101BD" w:rsidP="007101BD">
      <w:r w:rsidRPr="007101BD">
        <w:t> </w:t>
      </w:r>
    </w:p>
    <w:p w14:paraId="544CA67E" w14:textId="77777777" w:rsidR="007101BD" w:rsidRPr="007101BD" w:rsidRDefault="007101BD" w:rsidP="007101BD">
      <w:r w:rsidRPr="007101BD">
        <w:t>Verantwortlich für diese Studie: </w:t>
      </w:r>
    </w:p>
    <w:p w14:paraId="1B9C244A" w14:textId="77777777" w:rsidR="007101BD" w:rsidRPr="007101BD" w:rsidRDefault="007101BD" w:rsidP="007101BD">
      <w:r w:rsidRPr="007101BD">
        <w:t>[z.B.: Felicitas Flade (flade@uni-mainz.de)]</w:t>
      </w:r>
    </w:p>
    <w:p w14:paraId="5028EFAB" w14:textId="77777777" w:rsidR="007101BD" w:rsidRPr="007101BD" w:rsidRDefault="007101BD" w:rsidP="007101BD">
      <w:r w:rsidRPr="007101BD">
        <w:t> </w:t>
      </w:r>
    </w:p>
    <w:p w14:paraId="26429BDA" w14:textId="1F9AC3CB" w:rsidR="007101BD" w:rsidRPr="007101BD" w:rsidRDefault="007101BD" w:rsidP="007101BD">
      <w:r w:rsidRPr="007101BD">
        <w:rPr>
          <w:b/>
          <w:bCs/>
        </w:rPr>
        <w:t>An wen wende ich mich mit Fragen/Anmerkungen zum Datenschutz?</w:t>
      </w:r>
    </w:p>
    <w:p w14:paraId="108D60EC" w14:textId="1ACBF449" w:rsidR="007101BD" w:rsidRPr="007101BD" w:rsidRDefault="007101BD" w:rsidP="007101BD">
      <w:r w:rsidRPr="007101BD">
        <w:t>Datenschutzbeauftragter der Johannes Gutenberg-Universität:</w:t>
      </w:r>
      <w:r w:rsidRPr="007101BD">
        <w:br/>
        <w:t>Nils Hammerle</w:t>
      </w:r>
      <w:r w:rsidRPr="007101BD">
        <w:br/>
        <w:t>Forum universitatis 2</w:t>
      </w:r>
      <w:r w:rsidRPr="007101BD">
        <w:br/>
        <w:t>55122 Mainz</w:t>
      </w:r>
      <w:r w:rsidRPr="007101BD">
        <w:br/>
        <w:t>06131/3920065</w:t>
      </w:r>
      <w:r w:rsidRPr="007101BD">
        <w:br/>
      </w:r>
      <w:hyperlink r:id="rId4" w:tgtFrame="_blank" w:tooltip="mailto:datenschutz@uni-mainz.de" w:history="1">
        <w:r w:rsidRPr="007101BD">
          <w:rPr>
            <w:rStyle w:val="Hyperlink"/>
          </w:rPr>
          <w:t>datenschutz@uni-mainz.de</w:t>
        </w:r>
      </w:hyperlink>
      <w:r w:rsidRPr="007101BD">
        <w:br/>
      </w:r>
      <w:hyperlink r:id="rId5" w:tgtFrame="_blank" w:tooltip="https://organisation.uni-mainz.de/datenschutzbeauftragter/" w:history="1">
        <w:r w:rsidRPr="007101BD">
          <w:rPr>
            <w:rStyle w:val="Hyperlink"/>
          </w:rPr>
          <w:t>https://organisation.uni-mainz.de/datenschutzbeauftragter/</w:t>
        </w:r>
      </w:hyperlink>
    </w:p>
    <w:p w14:paraId="694BBF90" w14:textId="77777777" w:rsidR="007101BD" w:rsidRPr="007101BD" w:rsidRDefault="007101BD" w:rsidP="007101BD">
      <w:r w:rsidRPr="007101BD">
        <w:t>Landesbeauftragter für den Datenschutz und die Informationsfreiheit Rheinland-Pfalz:</w:t>
      </w:r>
      <w:r w:rsidRPr="007101BD">
        <w:br/>
        <w:t>Prof. Dr. Dieter Kugelmann</w:t>
      </w:r>
      <w:r w:rsidRPr="007101BD">
        <w:br/>
        <w:t>Hintere Bleiche 34</w:t>
      </w:r>
      <w:r w:rsidRPr="007101BD">
        <w:br/>
        <w:t>55116 Mainz</w:t>
      </w:r>
      <w:r w:rsidRPr="007101BD">
        <w:br/>
        <w:t>06131/2082449</w:t>
      </w:r>
      <w:r w:rsidRPr="007101BD">
        <w:br/>
      </w:r>
      <w:hyperlink r:id="rId6" w:tgtFrame="_blank" w:tooltip="mailto:poststelle@datenschutz.rlp.de" w:history="1">
        <w:r w:rsidRPr="007101BD">
          <w:rPr>
            <w:rStyle w:val="Hyperlink"/>
          </w:rPr>
          <w:t>poststelle@datenschutz.rlp.de</w:t>
        </w:r>
      </w:hyperlink>
      <w:r w:rsidRPr="007101BD">
        <w:br/>
      </w:r>
      <w:hyperlink r:id="rId7" w:tgtFrame="_blank" w:tooltip="http://www.datenschutz.rlp.de/" w:history="1">
        <w:r w:rsidRPr="007101BD">
          <w:rPr>
            <w:rStyle w:val="Hyperlink"/>
          </w:rPr>
          <w:t>www.datenschutz.rlp.de</w:t>
        </w:r>
      </w:hyperlink>
    </w:p>
    <w:p w14:paraId="1A00E2EA" w14:textId="77777777" w:rsidR="007101BD" w:rsidRPr="007101BD" w:rsidRDefault="007101BD" w:rsidP="007101BD">
      <w:r w:rsidRPr="007101BD">
        <w:t> </w:t>
      </w:r>
    </w:p>
    <w:p w14:paraId="2F0DD831" w14:textId="77777777" w:rsidR="007101BD" w:rsidRPr="007101BD" w:rsidRDefault="007101BD" w:rsidP="007101BD">
      <w:r w:rsidRPr="007101BD">
        <w:t>Ich habe die obenstehenden Informationen zum Datenschutz gelesen und stimme einer Teilnahme zu.</w:t>
      </w:r>
    </w:p>
    <w:p w14:paraId="326D22FE" w14:textId="706373E9" w:rsidR="007101BD" w:rsidRPr="007101BD" w:rsidRDefault="007101BD" w:rsidP="007101BD">
      <w:r w:rsidRPr="007101BD">
        <w:lastRenderedPageBreak/>
        <w:t>Die Daten werden nur zu Forschungszwecken und nicht kommerziell genutzt. Sie sind vertraulich und werden nur streng anonymisiert verwendet. Ich bestätige hiermit, dass ich mindestens 18 Jahre alt bin und freiwillig an der Studie teilnehme.</w:t>
      </w:r>
    </w:p>
    <w:p w14:paraId="0F5009AA" w14:textId="5E880070" w:rsidR="007101BD" w:rsidRPr="007101BD" w:rsidRDefault="007101BD" w:rsidP="007101BD">
      <w:r w:rsidRPr="007101BD">
        <w:t>O Ja, Ich stimme der obigen Erklärung zu.</w:t>
      </w:r>
    </w:p>
    <w:p w14:paraId="0C8F7562" w14:textId="77777777" w:rsidR="007101BD" w:rsidRPr="007101BD" w:rsidRDefault="007101BD" w:rsidP="007101BD">
      <w:r w:rsidRPr="007101BD">
        <w:t>O Nein, Ich stimme der obigen Erklärung nicht zu. [Filterfrage: Wer das ankreuzt, wird direkt zum Ende des Fragebogens weitergeleitet und zieht keine VpH ein.]</w:t>
      </w:r>
    </w:p>
    <w:p w14:paraId="07FCDFD4" w14:textId="77777777" w:rsidR="00E97CDA" w:rsidRDefault="00E97CDA"/>
    <w:sectPr w:rsidR="00E97C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BD"/>
    <w:rsid w:val="00561581"/>
    <w:rsid w:val="007101BD"/>
    <w:rsid w:val="00A85D7B"/>
    <w:rsid w:val="00B4604D"/>
    <w:rsid w:val="00E97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44D2"/>
  <w15:chartTrackingRefBased/>
  <w15:docId w15:val="{B879B666-F82F-464D-8E7C-48F4C974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10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10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101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101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101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101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101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101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101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01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101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101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101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101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101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101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101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101BD"/>
    <w:rPr>
      <w:rFonts w:eastAsiaTheme="majorEastAsia" w:cstheme="majorBidi"/>
      <w:color w:val="272727" w:themeColor="text1" w:themeTint="D8"/>
    </w:rPr>
  </w:style>
  <w:style w:type="paragraph" w:styleId="Titel">
    <w:name w:val="Title"/>
    <w:basedOn w:val="Standard"/>
    <w:next w:val="Standard"/>
    <w:link w:val="TitelZchn"/>
    <w:uiPriority w:val="10"/>
    <w:qFormat/>
    <w:rsid w:val="00710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101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101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101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101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101BD"/>
    <w:rPr>
      <w:i/>
      <w:iCs/>
      <w:color w:val="404040" w:themeColor="text1" w:themeTint="BF"/>
    </w:rPr>
  </w:style>
  <w:style w:type="paragraph" w:styleId="Listenabsatz">
    <w:name w:val="List Paragraph"/>
    <w:basedOn w:val="Standard"/>
    <w:uiPriority w:val="34"/>
    <w:qFormat/>
    <w:rsid w:val="007101BD"/>
    <w:pPr>
      <w:ind w:left="720"/>
      <w:contextualSpacing/>
    </w:pPr>
  </w:style>
  <w:style w:type="character" w:styleId="IntensiveHervorhebung">
    <w:name w:val="Intense Emphasis"/>
    <w:basedOn w:val="Absatz-Standardschriftart"/>
    <w:uiPriority w:val="21"/>
    <w:qFormat/>
    <w:rsid w:val="007101BD"/>
    <w:rPr>
      <w:i/>
      <w:iCs/>
      <w:color w:val="0F4761" w:themeColor="accent1" w:themeShade="BF"/>
    </w:rPr>
  </w:style>
  <w:style w:type="paragraph" w:styleId="IntensivesZitat">
    <w:name w:val="Intense Quote"/>
    <w:basedOn w:val="Standard"/>
    <w:next w:val="Standard"/>
    <w:link w:val="IntensivesZitatZchn"/>
    <w:uiPriority w:val="30"/>
    <w:qFormat/>
    <w:rsid w:val="00710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101BD"/>
    <w:rPr>
      <w:i/>
      <w:iCs/>
      <w:color w:val="0F4761" w:themeColor="accent1" w:themeShade="BF"/>
    </w:rPr>
  </w:style>
  <w:style w:type="character" w:styleId="IntensiverVerweis">
    <w:name w:val="Intense Reference"/>
    <w:basedOn w:val="Absatz-Standardschriftart"/>
    <w:uiPriority w:val="32"/>
    <w:qFormat/>
    <w:rsid w:val="007101BD"/>
    <w:rPr>
      <w:b/>
      <w:bCs/>
      <w:smallCaps/>
      <w:color w:val="0F4761" w:themeColor="accent1" w:themeShade="BF"/>
      <w:spacing w:val="5"/>
    </w:rPr>
  </w:style>
  <w:style w:type="character" w:styleId="Hyperlink">
    <w:name w:val="Hyperlink"/>
    <w:basedOn w:val="Absatz-Standardschriftart"/>
    <w:uiPriority w:val="99"/>
    <w:unhideWhenUsed/>
    <w:rsid w:val="007101BD"/>
    <w:rPr>
      <w:color w:val="467886" w:themeColor="hyperlink"/>
      <w:u w:val="single"/>
    </w:rPr>
  </w:style>
  <w:style w:type="character" w:styleId="NichtaufgelsteErwhnung">
    <w:name w:val="Unresolved Mention"/>
    <w:basedOn w:val="Absatz-Standardschriftart"/>
    <w:uiPriority w:val="99"/>
    <w:semiHidden/>
    <w:unhideWhenUsed/>
    <w:rsid w:val="0071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653">
      <w:bodyDiv w:val="1"/>
      <w:marLeft w:val="0"/>
      <w:marRight w:val="0"/>
      <w:marTop w:val="0"/>
      <w:marBottom w:val="0"/>
      <w:divBdr>
        <w:top w:val="none" w:sz="0" w:space="0" w:color="auto"/>
        <w:left w:val="none" w:sz="0" w:space="0" w:color="auto"/>
        <w:bottom w:val="none" w:sz="0" w:space="0" w:color="auto"/>
        <w:right w:val="none" w:sz="0" w:space="0" w:color="auto"/>
      </w:divBdr>
    </w:div>
    <w:div w:id="6766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tenschutz.rl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stelle@datenschutz.rlp.de" TargetMode="External"/><Relationship Id="rId5" Type="http://schemas.openxmlformats.org/officeDocument/2006/relationships/hyperlink" Target="https://organisation.uni-mainz.de/datenschutzbeauftragter/" TargetMode="External"/><Relationship Id="rId4" Type="http://schemas.openxmlformats.org/officeDocument/2006/relationships/hyperlink" Target="mailto:datenschutz@uni-mainz.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3320</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Flade, Felicitas</dc:creator>
  <cp:keywords/>
  <dc:description/>
  <cp:lastModifiedBy>Flade, Felicitas</cp:lastModifiedBy>
  <cp:revision>1</cp:revision>
  <dcterms:created xsi:type="dcterms:W3CDTF">2025-06-17T14:48:00Z</dcterms:created>
  <dcterms:modified xsi:type="dcterms:W3CDTF">2025-06-17T14:57:00Z</dcterms:modified>
</cp:coreProperties>
</file>